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95" w:rsidRDefault="005B74F1" w:rsidP="003B6A95">
      <w:pPr>
        <w:jc w:val="center"/>
        <w:rPr>
          <w:rFonts w:ascii="Times New Roman" w:hAnsi="Times New Roman"/>
          <w:b/>
          <w:i/>
          <w:sz w:val="24"/>
          <w:szCs w:val="24"/>
          <w:u w:val="single"/>
        </w:rPr>
      </w:pPr>
      <w:r>
        <w:rPr>
          <w:rFonts w:ascii="Times New Roman" w:hAnsi="Times New Roman"/>
          <w:b/>
          <w:i/>
          <w:sz w:val="24"/>
          <w:szCs w:val="24"/>
          <w:u w:val="single"/>
        </w:rPr>
        <w:t>R</w:t>
      </w:r>
      <w:r w:rsidR="001028DF">
        <w:rPr>
          <w:rFonts w:ascii="Times New Roman" w:hAnsi="Times New Roman"/>
          <w:b/>
          <w:i/>
          <w:sz w:val="24"/>
          <w:szCs w:val="24"/>
          <w:u w:val="single"/>
        </w:rPr>
        <w:t>EGLEMENT INTERIEUR</w:t>
      </w:r>
    </w:p>
    <w:p w:rsidR="003368F7" w:rsidRPr="003368F7" w:rsidRDefault="003368F7" w:rsidP="003368F7">
      <w:pPr>
        <w:spacing w:after="0"/>
        <w:jc w:val="center"/>
        <w:rPr>
          <w:rFonts w:ascii="Times New Roman" w:hAnsi="Times New Roman"/>
          <w:sz w:val="24"/>
          <w:szCs w:val="24"/>
        </w:rPr>
      </w:pPr>
      <w:r w:rsidRPr="003368F7">
        <w:rPr>
          <w:rFonts w:ascii="Times New Roman" w:hAnsi="Times New Roman"/>
          <w:sz w:val="24"/>
          <w:szCs w:val="24"/>
        </w:rPr>
        <w:t>Le présent règlemen</w:t>
      </w:r>
      <w:r>
        <w:rPr>
          <w:rFonts w:ascii="Times New Roman" w:hAnsi="Times New Roman"/>
          <w:sz w:val="24"/>
          <w:szCs w:val="24"/>
        </w:rPr>
        <w:t>t concerne tous les adhérents du club</w:t>
      </w:r>
      <w:r w:rsidRPr="003368F7">
        <w:rPr>
          <w:rFonts w:ascii="Times New Roman" w:hAnsi="Times New Roman"/>
          <w:sz w:val="24"/>
          <w:szCs w:val="24"/>
        </w:rPr>
        <w:t xml:space="preserve"> de l’Espoir Nautique Pontivy.</w:t>
      </w:r>
    </w:p>
    <w:p w:rsidR="003368F7" w:rsidRDefault="003368F7" w:rsidP="00223DDC">
      <w:pPr>
        <w:spacing w:after="0"/>
        <w:jc w:val="both"/>
        <w:rPr>
          <w:rFonts w:ascii="Times New Roman" w:hAnsi="Times New Roman"/>
          <w:b/>
          <w:sz w:val="24"/>
          <w:szCs w:val="24"/>
          <w:u w:val="single"/>
        </w:rPr>
      </w:pPr>
    </w:p>
    <w:p w:rsidR="00480453" w:rsidRDefault="00380FF6" w:rsidP="00223DDC">
      <w:pPr>
        <w:spacing w:after="0"/>
        <w:jc w:val="both"/>
        <w:rPr>
          <w:rFonts w:ascii="Times New Roman" w:hAnsi="Times New Roman"/>
          <w:sz w:val="24"/>
          <w:szCs w:val="24"/>
        </w:rPr>
      </w:pPr>
      <w:r>
        <w:rPr>
          <w:rFonts w:ascii="Times New Roman" w:hAnsi="Times New Roman"/>
          <w:b/>
          <w:sz w:val="24"/>
          <w:szCs w:val="24"/>
          <w:u w:val="single"/>
        </w:rPr>
        <w:t>L’a</w:t>
      </w:r>
      <w:r w:rsidR="001028DF" w:rsidRPr="001028DF">
        <w:rPr>
          <w:rFonts w:ascii="Times New Roman" w:hAnsi="Times New Roman"/>
          <w:b/>
          <w:sz w:val="24"/>
          <w:szCs w:val="24"/>
          <w:u w:val="single"/>
        </w:rPr>
        <w:t>dhésion :</w:t>
      </w:r>
    </w:p>
    <w:p w:rsidR="003368F7" w:rsidRDefault="003368F7" w:rsidP="003368F7">
      <w:pPr>
        <w:pStyle w:val="Paragraphedeliste"/>
        <w:numPr>
          <w:ilvl w:val="0"/>
          <w:numId w:val="5"/>
        </w:numPr>
        <w:spacing w:after="0"/>
        <w:jc w:val="both"/>
        <w:rPr>
          <w:rFonts w:ascii="Times New Roman" w:hAnsi="Times New Roman"/>
          <w:sz w:val="24"/>
          <w:szCs w:val="24"/>
        </w:rPr>
      </w:pPr>
      <w:r w:rsidRPr="001028DF">
        <w:rPr>
          <w:rFonts w:ascii="Times New Roman" w:hAnsi="Times New Roman"/>
          <w:sz w:val="24"/>
          <w:szCs w:val="24"/>
        </w:rPr>
        <w:t>Lors de son inscription, le candidat à l’adhésion doit </w:t>
      </w:r>
      <w:r>
        <w:rPr>
          <w:rFonts w:ascii="Times New Roman" w:hAnsi="Times New Roman"/>
          <w:sz w:val="24"/>
          <w:szCs w:val="24"/>
        </w:rPr>
        <w:t xml:space="preserve">fournir </w:t>
      </w:r>
      <w:r w:rsidRPr="001028DF">
        <w:rPr>
          <w:rFonts w:ascii="Times New Roman" w:hAnsi="Times New Roman"/>
          <w:sz w:val="24"/>
          <w:szCs w:val="24"/>
        </w:rPr>
        <w:t>:</w:t>
      </w:r>
    </w:p>
    <w:p w:rsidR="00FF7011" w:rsidRDefault="00FF7011" w:rsidP="00FF7011">
      <w:pPr>
        <w:pStyle w:val="Paragraphedeliste"/>
        <w:spacing w:after="0"/>
        <w:jc w:val="both"/>
        <w:rPr>
          <w:rFonts w:ascii="Times New Roman" w:hAnsi="Times New Roman"/>
          <w:sz w:val="24"/>
          <w:szCs w:val="24"/>
        </w:rPr>
      </w:pPr>
      <w:r>
        <w:rPr>
          <w:rFonts w:ascii="Times New Roman" w:hAnsi="Times New Roman"/>
          <w:sz w:val="24"/>
          <w:szCs w:val="24"/>
        </w:rPr>
        <w:sym w:font="Wingdings" w:char="F046"/>
      </w:r>
      <w:r>
        <w:rPr>
          <w:rFonts w:ascii="Times New Roman" w:hAnsi="Times New Roman"/>
          <w:sz w:val="24"/>
          <w:szCs w:val="24"/>
        </w:rPr>
        <w:t xml:space="preserve"> </w:t>
      </w:r>
      <w:proofErr w:type="gramStart"/>
      <w:r>
        <w:rPr>
          <w:rFonts w:ascii="Times New Roman" w:hAnsi="Times New Roman"/>
          <w:sz w:val="24"/>
          <w:szCs w:val="24"/>
        </w:rPr>
        <w:t>la</w:t>
      </w:r>
      <w:proofErr w:type="gramEnd"/>
      <w:r>
        <w:rPr>
          <w:rFonts w:ascii="Times New Roman" w:hAnsi="Times New Roman"/>
          <w:sz w:val="24"/>
          <w:szCs w:val="24"/>
        </w:rPr>
        <w:t xml:space="preserve"> fiche de demande d’adhésion 201</w:t>
      </w:r>
      <w:r w:rsidR="00EA5E8A">
        <w:rPr>
          <w:rFonts w:ascii="Times New Roman" w:hAnsi="Times New Roman"/>
          <w:sz w:val="24"/>
          <w:szCs w:val="24"/>
        </w:rPr>
        <w:t>7-2018</w:t>
      </w:r>
      <w:r>
        <w:rPr>
          <w:rFonts w:ascii="Times New Roman" w:hAnsi="Times New Roman"/>
          <w:sz w:val="24"/>
          <w:szCs w:val="24"/>
        </w:rPr>
        <w:t xml:space="preserve"> complétée</w:t>
      </w:r>
    </w:p>
    <w:p w:rsidR="00FF7011" w:rsidRDefault="00FF7011" w:rsidP="00FF7011">
      <w:pPr>
        <w:pStyle w:val="Paragraphedeliste"/>
        <w:spacing w:after="0"/>
        <w:jc w:val="both"/>
        <w:rPr>
          <w:rFonts w:ascii="Times New Roman" w:hAnsi="Times New Roman"/>
          <w:sz w:val="24"/>
          <w:szCs w:val="24"/>
        </w:rPr>
      </w:pPr>
      <w:r>
        <w:rPr>
          <w:rFonts w:ascii="Times New Roman" w:hAnsi="Times New Roman"/>
          <w:sz w:val="24"/>
          <w:szCs w:val="24"/>
        </w:rPr>
        <w:sym w:font="Wingdings" w:char="F046"/>
      </w:r>
      <w:r>
        <w:rPr>
          <w:rFonts w:ascii="Times New Roman" w:hAnsi="Times New Roman"/>
          <w:sz w:val="24"/>
          <w:szCs w:val="24"/>
        </w:rPr>
        <w:t xml:space="preserve"> </w:t>
      </w:r>
      <w:proofErr w:type="gramStart"/>
      <w:r>
        <w:rPr>
          <w:rFonts w:ascii="Times New Roman" w:hAnsi="Times New Roman"/>
          <w:sz w:val="24"/>
          <w:szCs w:val="24"/>
        </w:rPr>
        <w:t>la</w:t>
      </w:r>
      <w:proofErr w:type="gramEnd"/>
      <w:r>
        <w:rPr>
          <w:rFonts w:ascii="Times New Roman" w:hAnsi="Times New Roman"/>
          <w:sz w:val="24"/>
          <w:szCs w:val="24"/>
        </w:rPr>
        <w:t xml:space="preserve"> fiche de demande de licence 201</w:t>
      </w:r>
      <w:r w:rsidR="00EA5E8A">
        <w:rPr>
          <w:rFonts w:ascii="Times New Roman" w:hAnsi="Times New Roman"/>
          <w:sz w:val="24"/>
          <w:szCs w:val="24"/>
        </w:rPr>
        <w:t>7-2018</w:t>
      </w:r>
      <w:r>
        <w:rPr>
          <w:rFonts w:ascii="Times New Roman" w:hAnsi="Times New Roman"/>
          <w:sz w:val="24"/>
          <w:szCs w:val="24"/>
        </w:rPr>
        <w:t xml:space="preserve"> complétée</w:t>
      </w:r>
    </w:p>
    <w:p w:rsidR="003368F7" w:rsidRDefault="00456A6A" w:rsidP="003368F7">
      <w:pPr>
        <w:pStyle w:val="Paragraphedeliste"/>
        <w:spacing w:after="0"/>
        <w:jc w:val="both"/>
        <w:rPr>
          <w:rFonts w:ascii="Times New Roman" w:hAnsi="Times New Roman"/>
          <w:sz w:val="24"/>
          <w:szCs w:val="24"/>
        </w:rPr>
      </w:pPr>
      <w:r>
        <w:rPr>
          <w:rFonts w:ascii="Times New Roman" w:hAnsi="Times New Roman"/>
          <w:sz w:val="24"/>
          <w:szCs w:val="24"/>
        </w:rPr>
        <w:sym w:font="Wingdings" w:char="F046"/>
      </w:r>
      <w:r w:rsidR="003368F7">
        <w:rPr>
          <w:rFonts w:ascii="Times New Roman" w:hAnsi="Times New Roman"/>
          <w:sz w:val="24"/>
          <w:szCs w:val="24"/>
        </w:rPr>
        <w:t xml:space="preserve"> </w:t>
      </w:r>
      <w:proofErr w:type="gramStart"/>
      <w:r>
        <w:rPr>
          <w:rFonts w:ascii="Times New Roman" w:hAnsi="Times New Roman"/>
          <w:sz w:val="24"/>
          <w:szCs w:val="24"/>
        </w:rPr>
        <w:t>u</w:t>
      </w:r>
      <w:r w:rsidR="003368F7">
        <w:rPr>
          <w:rFonts w:ascii="Times New Roman" w:hAnsi="Times New Roman"/>
          <w:sz w:val="24"/>
          <w:szCs w:val="24"/>
        </w:rPr>
        <w:t>n</w:t>
      </w:r>
      <w:proofErr w:type="gramEnd"/>
      <w:r w:rsidR="003368F7">
        <w:rPr>
          <w:rFonts w:ascii="Times New Roman" w:hAnsi="Times New Roman"/>
          <w:sz w:val="24"/>
          <w:szCs w:val="24"/>
        </w:rPr>
        <w:t xml:space="preserve"> certificat médical de non contre-indication à la pratique de la n</w:t>
      </w:r>
      <w:r>
        <w:rPr>
          <w:rFonts w:ascii="Times New Roman" w:hAnsi="Times New Roman"/>
          <w:sz w:val="24"/>
          <w:szCs w:val="24"/>
        </w:rPr>
        <w:t>atation sportive (- de 3 mois)</w:t>
      </w:r>
    </w:p>
    <w:p w:rsidR="003368F7" w:rsidRPr="004C5E4D" w:rsidRDefault="00456A6A" w:rsidP="003368F7">
      <w:pPr>
        <w:pStyle w:val="Paragraphedeliste"/>
        <w:spacing w:after="0"/>
        <w:jc w:val="both"/>
        <w:rPr>
          <w:rFonts w:ascii="Times New Roman" w:hAnsi="Times New Roman"/>
          <w:sz w:val="24"/>
          <w:szCs w:val="24"/>
        </w:rPr>
      </w:pPr>
      <w:r>
        <w:rPr>
          <w:rFonts w:ascii="Times New Roman" w:hAnsi="Times New Roman"/>
          <w:sz w:val="24"/>
          <w:szCs w:val="24"/>
        </w:rPr>
        <w:sym w:font="Wingdings" w:char="F046"/>
      </w:r>
      <w:r>
        <w:rPr>
          <w:rFonts w:ascii="Times New Roman" w:hAnsi="Times New Roman"/>
          <w:sz w:val="24"/>
          <w:szCs w:val="24"/>
        </w:rPr>
        <w:t xml:space="preserve"> </w:t>
      </w:r>
      <w:proofErr w:type="gramStart"/>
      <w:r>
        <w:rPr>
          <w:rFonts w:ascii="Times New Roman" w:hAnsi="Times New Roman"/>
          <w:sz w:val="24"/>
          <w:szCs w:val="24"/>
        </w:rPr>
        <w:t>l</w:t>
      </w:r>
      <w:r w:rsidR="003368F7">
        <w:rPr>
          <w:rFonts w:ascii="Times New Roman" w:hAnsi="Times New Roman"/>
          <w:sz w:val="24"/>
          <w:szCs w:val="24"/>
        </w:rPr>
        <w:t>e</w:t>
      </w:r>
      <w:proofErr w:type="gramEnd"/>
      <w:r w:rsidR="003368F7">
        <w:rPr>
          <w:rFonts w:ascii="Times New Roman" w:hAnsi="Times New Roman"/>
          <w:sz w:val="24"/>
          <w:szCs w:val="24"/>
        </w:rPr>
        <w:t xml:space="preserve"> montant total de la cotisation (</w:t>
      </w:r>
      <w:r w:rsidR="009E7B35">
        <w:rPr>
          <w:rFonts w:ascii="Times New Roman" w:hAnsi="Times New Roman"/>
          <w:sz w:val="24"/>
          <w:szCs w:val="24"/>
        </w:rPr>
        <w:t xml:space="preserve">ce montant peut être réglé en </w:t>
      </w:r>
      <w:r>
        <w:rPr>
          <w:rFonts w:ascii="Times New Roman" w:hAnsi="Times New Roman"/>
          <w:sz w:val="24"/>
          <w:szCs w:val="24"/>
        </w:rPr>
        <w:t xml:space="preserve">3 </w:t>
      </w:r>
      <w:r w:rsidR="009E7B35">
        <w:rPr>
          <w:rFonts w:ascii="Times New Roman" w:hAnsi="Times New Roman"/>
          <w:sz w:val="24"/>
          <w:szCs w:val="24"/>
        </w:rPr>
        <w:t>fois maximum</w:t>
      </w:r>
      <w:r>
        <w:rPr>
          <w:rFonts w:ascii="Times New Roman" w:hAnsi="Times New Roman"/>
          <w:sz w:val="24"/>
          <w:szCs w:val="24"/>
        </w:rPr>
        <w:t>)</w:t>
      </w:r>
    </w:p>
    <w:p w:rsidR="003368F7" w:rsidRDefault="003368F7" w:rsidP="003368F7">
      <w:pPr>
        <w:pStyle w:val="Paragraphedeliste"/>
        <w:spacing w:after="0"/>
        <w:jc w:val="both"/>
        <w:rPr>
          <w:rFonts w:ascii="Times New Roman" w:hAnsi="Times New Roman"/>
          <w:sz w:val="24"/>
          <w:szCs w:val="24"/>
        </w:rPr>
      </w:pPr>
      <w:r>
        <w:rPr>
          <w:rFonts w:ascii="Times New Roman" w:hAnsi="Times New Roman"/>
          <w:sz w:val="24"/>
          <w:szCs w:val="24"/>
        </w:rPr>
        <w:t>Tout nageur n’ayant pas transmis l’intégralité des documents ci-dessus se verra refuser l’accès au bassin.</w:t>
      </w:r>
    </w:p>
    <w:p w:rsidR="001028DF" w:rsidRPr="001028DF" w:rsidRDefault="001028DF" w:rsidP="00223DDC">
      <w:pPr>
        <w:pStyle w:val="Paragraphedeliste"/>
        <w:numPr>
          <w:ilvl w:val="0"/>
          <w:numId w:val="5"/>
        </w:numPr>
        <w:spacing w:after="0"/>
        <w:jc w:val="both"/>
        <w:rPr>
          <w:rFonts w:ascii="Times New Roman" w:hAnsi="Times New Roman"/>
          <w:sz w:val="24"/>
          <w:szCs w:val="24"/>
        </w:rPr>
      </w:pPr>
      <w:r w:rsidRPr="001028DF">
        <w:rPr>
          <w:rFonts w:ascii="Times New Roman" w:hAnsi="Times New Roman"/>
          <w:sz w:val="24"/>
          <w:szCs w:val="24"/>
        </w:rPr>
        <w:t xml:space="preserve">Le </w:t>
      </w:r>
      <w:r w:rsidR="003368F7">
        <w:rPr>
          <w:rFonts w:ascii="Times New Roman" w:hAnsi="Times New Roman"/>
          <w:sz w:val="24"/>
          <w:szCs w:val="24"/>
        </w:rPr>
        <w:t>nageur</w:t>
      </w:r>
      <w:r w:rsidRPr="001028DF">
        <w:rPr>
          <w:rFonts w:ascii="Times New Roman" w:hAnsi="Times New Roman"/>
          <w:sz w:val="24"/>
          <w:szCs w:val="24"/>
        </w:rPr>
        <w:t xml:space="preserve"> ser</w:t>
      </w:r>
      <w:r w:rsidR="003368F7">
        <w:rPr>
          <w:rFonts w:ascii="Times New Roman" w:hAnsi="Times New Roman"/>
          <w:sz w:val="24"/>
          <w:szCs w:val="24"/>
        </w:rPr>
        <w:t>a</w:t>
      </w:r>
      <w:r w:rsidRPr="001028DF">
        <w:rPr>
          <w:rFonts w:ascii="Times New Roman" w:hAnsi="Times New Roman"/>
          <w:sz w:val="24"/>
          <w:szCs w:val="24"/>
        </w:rPr>
        <w:t xml:space="preserve"> affect</w:t>
      </w:r>
      <w:r w:rsidR="003368F7">
        <w:rPr>
          <w:rFonts w:ascii="Times New Roman" w:hAnsi="Times New Roman"/>
          <w:sz w:val="24"/>
          <w:szCs w:val="24"/>
        </w:rPr>
        <w:t>é</w:t>
      </w:r>
      <w:r w:rsidRPr="001028DF">
        <w:rPr>
          <w:rFonts w:ascii="Times New Roman" w:hAnsi="Times New Roman"/>
          <w:sz w:val="24"/>
          <w:szCs w:val="24"/>
        </w:rPr>
        <w:t xml:space="preserve"> à un groupe correspondant à </w:t>
      </w:r>
      <w:r w:rsidR="003368F7">
        <w:rPr>
          <w:rFonts w:ascii="Times New Roman" w:hAnsi="Times New Roman"/>
          <w:sz w:val="24"/>
          <w:szCs w:val="24"/>
        </w:rPr>
        <w:t>s</w:t>
      </w:r>
      <w:r w:rsidRPr="001028DF">
        <w:rPr>
          <w:rFonts w:ascii="Times New Roman" w:hAnsi="Times New Roman"/>
          <w:sz w:val="24"/>
          <w:szCs w:val="24"/>
        </w:rPr>
        <w:t>es capacités. Afin de préserver l’efficacité des séances, nous limitons l’effectif de chaque ligne d’eau. En conséquence, l</w:t>
      </w:r>
      <w:r w:rsidR="003368F7">
        <w:rPr>
          <w:rFonts w:ascii="Times New Roman" w:hAnsi="Times New Roman"/>
          <w:sz w:val="24"/>
          <w:szCs w:val="24"/>
        </w:rPr>
        <w:t>e nageur</w:t>
      </w:r>
      <w:r w:rsidRPr="001028DF">
        <w:rPr>
          <w:rFonts w:ascii="Times New Roman" w:hAnsi="Times New Roman"/>
          <w:sz w:val="24"/>
          <w:szCs w:val="24"/>
        </w:rPr>
        <w:t xml:space="preserve"> devra respecter les créneaux fixés à l’inscription et s’engage à suivre l’intégralité de l’enseignement dispensé. Les modifications de créneaux ne </w:t>
      </w:r>
      <w:r w:rsidR="00D37A87">
        <w:rPr>
          <w:rFonts w:ascii="Times New Roman" w:hAnsi="Times New Roman"/>
          <w:sz w:val="24"/>
          <w:szCs w:val="24"/>
        </w:rPr>
        <w:t xml:space="preserve">seront </w:t>
      </w:r>
      <w:r w:rsidRPr="001028DF">
        <w:rPr>
          <w:rFonts w:ascii="Times New Roman" w:hAnsi="Times New Roman"/>
          <w:sz w:val="24"/>
          <w:szCs w:val="24"/>
        </w:rPr>
        <w:t>réalisé</w:t>
      </w:r>
      <w:r w:rsidR="00D37A87">
        <w:rPr>
          <w:rFonts w:ascii="Times New Roman" w:hAnsi="Times New Roman"/>
          <w:sz w:val="24"/>
          <w:szCs w:val="24"/>
        </w:rPr>
        <w:t>e</w:t>
      </w:r>
      <w:r w:rsidRPr="001028DF">
        <w:rPr>
          <w:rFonts w:ascii="Times New Roman" w:hAnsi="Times New Roman"/>
          <w:sz w:val="24"/>
          <w:szCs w:val="24"/>
        </w:rPr>
        <w:t xml:space="preserve">s que </w:t>
      </w:r>
      <w:r w:rsidR="00D37A87">
        <w:rPr>
          <w:rFonts w:ascii="Times New Roman" w:hAnsi="Times New Roman"/>
          <w:sz w:val="24"/>
          <w:szCs w:val="24"/>
        </w:rPr>
        <w:t>sur proposition d</w:t>
      </w:r>
      <w:r w:rsidR="00456A6A">
        <w:rPr>
          <w:rFonts w:ascii="Times New Roman" w:hAnsi="Times New Roman"/>
          <w:sz w:val="24"/>
          <w:szCs w:val="24"/>
        </w:rPr>
        <w:t>es entraî</w:t>
      </w:r>
      <w:r w:rsidRPr="001028DF">
        <w:rPr>
          <w:rFonts w:ascii="Times New Roman" w:hAnsi="Times New Roman"/>
          <w:sz w:val="24"/>
          <w:szCs w:val="24"/>
        </w:rPr>
        <w:t>neurs.</w:t>
      </w:r>
    </w:p>
    <w:p w:rsidR="00D37A87" w:rsidRDefault="00D37A87"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Aucun remboursement ne pourra être effectué en cours de saison sportive, sauf raison médicale</w:t>
      </w:r>
      <w:r w:rsidR="001655CF">
        <w:rPr>
          <w:rFonts w:ascii="Times New Roman" w:hAnsi="Times New Roman"/>
          <w:sz w:val="24"/>
          <w:szCs w:val="24"/>
        </w:rPr>
        <w:t>, au prorata du temps effectué. Tout trimestre commencé est dû.</w:t>
      </w:r>
    </w:p>
    <w:p w:rsidR="001655CF" w:rsidRDefault="001655CF" w:rsidP="00223DDC">
      <w:pPr>
        <w:spacing w:after="0"/>
        <w:jc w:val="both"/>
        <w:rPr>
          <w:rFonts w:ascii="Times New Roman" w:hAnsi="Times New Roman"/>
          <w:sz w:val="24"/>
          <w:szCs w:val="24"/>
        </w:rPr>
      </w:pPr>
    </w:p>
    <w:p w:rsidR="001655CF" w:rsidRDefault="00456A6A" w:rsidP="00223DDC">
      <w:pPr>
        <w:spacing w:after="0"/>
        <w:jc w:val="both"/>
        <w:rPr>
          <w:rFonts w:ascii="Times New Roman" w:hAnsi="Times New Roman"/>
          <w:sz w:val="24"/>
          <w:szCs w:val="24"/>
        </w:rPr>
      </w:pPr>
      <w:r>
        <w:rPr>
          <w:rFonts w:ascii="Times New Roman" w:hAnsi="Times New Roman"/>
          <w:b/>
          <w:sz w:val="24"/>
          <w:szCs w:val="24"/>
          <w:u w:val="single"/>
        </w:rPr>
        <w:t>Les entraî</w:t>
      </w:r>
      <w:r w:rsidR="001655CF" w:rsidRPr="001655CF">
        <w:rPr>
          <w:rFonts w:ascii="Times New Roman" w:hAnsi="Times New Roman"/>
          <w:b/>
          <w:sz w:val="24"/>
          <w:szCs w:val="24"/>
          <w:u w:val="single"/>
        </w:rPr>
        <w:t>nements :</w:t>
      </w:r>
    </w:p>
    <w:p w:rsidR="001655CF" w:rsidRDefault="001655CF"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Les entra</w:t>
      </w:r>
      <w:r w:rsidR="0025719C">
        <w:rPr>
          <w:rFonts w:ascii="Times New Roman" w:hAnsi="Times New Roman"/>
          <w:sz w:val="24"/>
          <w:szCs w:val="24"/>
        </w:rPr>
        <w:t>î</w:t>
      </w:r>
      <w:r>
        <w:rPr>
          <w:rFonts w:ascii="Times New Roman" w:hAnsi="Times New Roman"/>
          <w:sz w:val="24"/>
          <w:szCs w:val="24"/>
        </w:rPr>
        <w:t>neurs, en accord avec le bureau, se réservent le droit de changer un nageur de groupe en cours d’année, pour l’encourager ou le sanctionner, en fonction des résultats, du travail</w:t>
      </w:r>
      <w:r w:rsidR="00456A6A">
        <w:rPr>
          <w:rFonts w:ascii="Times New Roman" w:hAnsi="Times New Roman"/>
          <w:sz w:val="24"/>
          <w:szCs w:val="24"/>
        </w:rPr>
        <w:t>,</w:t>
      </w:r>
      <w:r>
        <w:rPr>
          <w:rFonts w:ascii="Times New Roman" w:hAnsi="Times New Roman"/>
          <w:sz w:val="24"/>
          <w:szCs w:val="24"/>
        </w:rPr>
        <w:t xml:space="preserve"> de l’assiduité et du comportement. Dans ce cas, le nageur concerné est informé de ce ch</w:t>
      </w:r>
      <w:r w:rsidR="00456A6A">
        <w:rPr>
          <w:rFonts w:ascii="Times New Roman" w:hAnsi="Times New Roman"/>
          <w:sz w:val="24"/>
          <w:szCs w:val="24"/>
        </w:rPr>
        <w:t>angement, ainsi que ses parents</w:t>
      </w:r>
      <w:r>
        <w:rPr>
          <w:rFonts w:ascii="Times New Roman" w:hAnsi="Times New Roman"/>
          <w:sz w:val="24"/>
          <w:szCs w:val="24"/>
        </w:rPr>
        <w:t xml:space="preserve"> lorsqu’il s’agit d’un mineur.</w:t>
      </w:r>
    </w:p>
    <w:p w:rsidR="0011645D" w:rsidRDefault="0011645D"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Tout retard devra être justifié à s</w:t>
      </w:r>
      <w:r w:rsidR="0025719C">
        <w:rPr>
          <w:rFonts w:ascii="Times New Roman" w:hAnsi="Times New Roman"/>
          <w:sz w:val="24"/>
          <w:szCs w:val="24"/>
        </w:rPr>
        <w:t>on entraî</w:t>
      </w:r>
      <w:r>
        <w:rPr>
          <w:rFonts w:ascii="Times New Roman" w:hAnsi="Times New Roman"/>
          <w:sz w:val="24"/>
          <w:szCs w:val="24"/>
        </w:rPr>
        <w:t>neur, par respect pour celui-ci. Les retards récurrents et abusifs seront sanctionnés par les entra</w:t>
      </w:r>
      <w:r w:rsidR="0025719C">
        <w:rPr>
          <w:rFonts w:ascii="Times New Roman" w:hAnsi="Times New Roman"/>
          <w:sz w:val="24"/>
          <w:szCs w:val="24"/>
        </w:rPr>
        <w:t>î</w:t>
      </w:r>
      <w:r>
        <w:rPr>
          <w:rFonts w:ascii="Times New Roman" w:hAnsi="Times New Roman"/>
          <w:sz w:val="24"/>
          <w:szCs w:val="24"/>
        </w:rPr>
        <w:t>neurs, voire le président, et peuvent aller jusqu’à la sanction de radiation du club. Les horaires indiqués s’entendent dans l’eau. Les parents devront prendre leurs dispositions afin que les enfants arrivent à la piscine à l’heure, le début de l’échauffement étant capital.</w:t>
      </w:r>
    </w:p>
    <w:p w:rsidR="0011645D" w:rsidRDefault="0011645D"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Un planning des groupes et horaires d’entra</w:t>
      </w:r>
      <w:r w:rsidR="0025719C">
        <w:rPr>
          <w:rFonts w:ascii="Times New Roman" w:hAnsi="Times New Roman"/>
          <w:sz w:val="24"/>
          <w:szCs w:val="24"/>
        </w:rPr>
        <w:t>î</w:t>
      </w:r>
      <w:r>
        <w:rPr>
          <w:rFonts w:ascii="Times New Roman" w:hAnsi="Times New Roman"/>
          <w:sz w:val="24"/>
          <w:szCs w:val="24"/>
        </w:rPr>
        <w:t>nements sera établi en début de saison.</w:t>
      </w:r>
    </w:p>
    <w:p w:rsidR="0011645D" w:rsidRDefault="0011645D" w:rsidP="00223DDC">
      <w:pPr>
        <w:spacing w:after="0"/>
        <w:jc w:val="both"/>
        <w:rPr>
          <w:rFonts w:ascii="Times New Roman" w:hAnsi="Times New Roman"/>
          <w:sz w:val="24"/>
          <w:szCs w:val="24"/>
        </w:rPr>
      </w:pPr>
    </w:p>
    <w:p w:rsidR="0011645D" w:rsidRDefault="0011645D" w:rsidP="00223DDC">
      <w:pPr>
        <w:spacing w:after="0"/>
        <w:jc w:val="both"/>
        <w:rPr>
          <w:rFonts w:ascii="Times New Roman" w:hAnsi="Times New Roman"/>
          <w:sz w:val="24"/>
          <w:szCs w:val="24"/>
        </w:rPr>
      </w:pPr>
      <w:r w:rsidRPr="001655CF">
        <w:rPr>
          <w:rFonts w:ascii="Times New Roman" w:hAnsi="Times New Roman"/>
          <w:b/>
          <w:sz w:val="24"/>
          <w:szCs w:val="24"/>
          <w:u w:val="single"/>
        </w:rPr>
        <w:t xml:space="preserve">Les </w:t>
      </w:r>
      <w:r>
        <w:rPr>
          <w:rFonts w:ascii="Times New Roman" w:hAnsi="Times New Roman"/>
          <w:b/>
          <w:sz w:val="24"/>
          <w:szCs w:val="24"/>
          <w:u w:val="single"/>
        </w:rPr>
        <w:t>compétition</w:t>
      </w:r>
      <w:r w:rsidRPr="001655CF">
        <w:rPr>
          <w:rFonts w:ascii="Times New Roman" w:hAnsi="Times New Roman"/>
          <w:b/>
          <w:sz w:val="24"/>
          <w:szCs w:val="24"/>
          <w:u w:val="single"/>
        </w:rPr>
        <w:t>s :</w:t>
      </w:r>
    </w:p>
    <w:p w:rsidR="0011645D" w:rsidRDefault="00456A6A"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Un calendrier des compétitions</w:t>
      </w:r>
      <w:r w:rsidR="0011645D">
        <w:rPr>
          <w:rFonts w:ascii="Times New Roman" w:hAnsi="Times New Roman"/>
          <w:sz w:val="24"/>
          <w:szCs w:val="24"/>
        </w:rPr>
        <w:t xml:space="preserve"> sera fourni en début de saison sportive afin de prévoir la présence des nageurs à ces journées.</w:t>
      </w:r>
    </w:p>
    <w:p w:rsidR="001028DF" w:rsidRDefault="0011645D" w:rsidP="00223DDC">
      <w:pPr>
        <w:pStyle w:val="Paragraphedeliste"/>
        <w:numPr>
          <w:ilvl w:val="0"/>
          <w:numId w:val="5"/>
        </w:numPr>
        <w:spacing w:after="0"/>
        <w:jc w:val="both"/>
        <w:rPr>
          <w:rFonts w:ascii="Times New Roman" w:hAnsi="Times New Roman"/>
          <w:sz w:val="24"/>
          <w:szCs w:val="24"/>
        </w:rPr>
      </w:pPr>
      <w:r w:rsidRPr="00223DDC">
        <w:rPr>
          <w:rFonts w:ascii="Times New Roman" w:hAnsi="Times New Roman"/>
          <w:sz w:val="24"/>
          <w:szCs w:val="24"/>
        </w:rPr>
        <w:t>L</w:t>
      </w:r>
      <w:r w:rsidR="00223DDC" w:rsidRPr="00223DDC">
        <w:rPr>
          <w:rFonts w:ascii="Times New Roman" w:hAnsi="Times New Roman"/>
          <w:sz w:val="24"/>
          <w:szCs w:val="24"/>
        </w:rPr>
        <w:t>’ENP e</w:t>
      </w:r>
      <w:r w:rsidRPr="00223DDC">
        <w:rPr>
          <w:rFonts w:ascii="Times New Roman" w:hAnsi="Times New Roman"/>
          <w:sz w:val="24"/>
          <w:szCs w:val="24"/>
        </w:rPr>
        <w:t>s</w:t>
      </w:r>
      <w:r w:rsidR="00223DDC" w:rsidRPr="00223DDC">
        <w:rPr>
          <w:rFonts w:ascii="Times New Roman" w:hAnsi="Times New Roman"/>
          <w:sz w:val="24"/>
          <w:szCs w:val="24"/>
        </w:rPr>
        <w:t xml:space="preserve">t un club de natation sportive, chaque adhérent doit se présenter à au moins une </w:t>
      </w:r>
      <w:r w:rsidRPr="00223DDC">
        <w:rPr>
          <w:rFonts w:ascii="Times New Roman" w:hAnsi="Times New Roman"/>
          <w:sz w:val="24"/>
          <w:szCs w:val="24"/>
        </w:rPr>
        <w:t>compétition de nata</w:t>
      </w:r>
      <w:r w:rsidR="00223DDC">
        <w:rPr>
          <w:rFonts w:ascii="Times New Roman" w:hAnsi="Times New Roman"/>
          <w:sz w:val="24"/>
          <w:szCs w:val="24"/>
        </w:rPr>
        <w:t>tion</w:t>
      </w:r>
      <w:r w:rsidR="003368F7">
        <w:rPr>
          <w:rFonts w:ascii="Times New Roman" w:hAnsi="Times New Roman"/>
          <w:sz w:val="24"/>
          <w:szCs w:val="24"/>
        </w:rPr>
        <w:t xml:space="preserve"> dans l’année</w:t>
      </w:r>
      <w:r w:rsidR="00223DDC">
        <w:rPr>
          <w:rFonts w:ascii="Times New Roman" w:hAnsi="Times New Roman"/>
          <w:sz w:val="24"/>
          <w:szCs w:val="24"/>
        </w:rPr>
        <w:t>.</w:t>
      </w:r>
    </w:p>
    <w:p w:rsidR="00223DDC" w:rsidRDefault="00223DDC"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 nageur désireux de participer à toutes les compétitions de sa catégorie, s’engage à s’entraîner un minimum de 2 fois par semaine pour les avenirs et poussins et 3 fois pour toutes les autres catégories.</w:t>
      </w:r>
    </w:p>
    <w:p w:rsidR="00223DDC" w:rsidRDefault="00223DDC"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 nageur absent d’une compétition doit prévenir à l’avance de son non-engagement ou fournir un certificat médical en cas de forfait de dernière minute</w:t>
      </w:r>
      <w:r w:rsidR="00456A6A">
        <w:rPr>
          <w:rFonts w:ascii="Times New Roman" w:hAnsi="Times New Roman"/>
          <w:sz w:val="24"/>
          <w:szCs w:val="24"/>
        </w:rPr>
        <w:t>,</w:t>
      </w:r>
      <w:r>
        <w:rPr>
          <w:rFonts w:ascii="Times New Roman" w:hAnsi="Times New Roman"/>
          <w:sz w:val="24"/>
          <w:szCs w:val="24"/>
        </w:rPr>
        <w:t xml:space="preserve"> sous peine d’être redevable de l’amende forfaitaire qui sera infligé au club.</w:t>
      </w:r>
    </w:p>
    <w:p w:rsidR="00223DDC" w:rsidRDefault="00223DDC" w:rsidP="00223DDC">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lastRenderedPageBreak/>
        <w:t xml:space="preserve">Lors des compétitions, tout nageur devra se présenter avec l’équipement du club (survêtement, t-shirt, </w:t>
      </w:r>
      <w:r w:rsidR="00456A6A">
        <w:rPr>
          <w:rFonts w:ascii="Times New Roman" w:hAnsi="Times New Roman"/>
          <w:sz w:val="24"/>
          <w:szCs w:val="24"/>
        </w:rPr>
        <w:t xml:space="preserve">sweet-shirt, </w:t>
      </w:r>
      <w:r>
        <w:rPr>
          <w:rFonts w:ascii="Times New Roman" w:hAnsi="Times New Roman"/>
          <w:sz w:val="24"/>
          <w:szCs w:val="24"/>
        </w:rPr>
        <w:t>bonnet</w:t>
      </w:r>
      <w:r w:rsidR="00153537">
        <w:rPr>
          <w:rFonts w:ascii="Times New Roman" w:hAnsi="Times New Roman"/>
          <w:sz w:val="24"/>
          <w:szCs w:val="24"/>
        </w:rPr>
        <w:t xml:space="preserve"> …). Lors des cérémonies protocolaires le nageur doit arborer un des équipements du club pour les photos.</w:t>
      </w:r>
    </w:p>
    <w:p w:rsidR="001E1D40" w:rsidRDefault="001E1D40" w:rsidP="00153537">
      <w:pPr>
        <w:spacing w:after="0"/>
        <w:jc w:val="both"/>
        <w:rPr>
          <w:rFonts w:ascii="Times New Roman" w:hAnsi="Times New Roman"/>
          <w:b/>
          <w:sz w:val="24"/>
          <w:szCs w:val="24"/>
          <w:u w:val="single"/>
        </w:rPr>
      </w:pPr>
    </w:p>
    <w:p w:rsidR="001E1D40" w:rsidRDefault="001E1D40" w:rsidP="00153537">
      <w:pPr>
        <w:spacing w:after="0"/>
        <w:jc w:val="both"/>
        <w:rPr>
          <w:rFonts w:ascii="Times New Roman" w:hAnsi="Times New Roman"/>
          <w:b/>
          <w:sz w:val="24"/>
          <w:szCs w:val="24"/>
          <w:u w:val="single"/>
        </w:rPr>
      </w:pPr>
    </w:p>
    <w:p w:rsidR="00153537" w:rsidRDefault="00046510" w:rsidP="00153537">
      <w:pPr>
        <w:spacing w:after="0"/>
        <w:jc w:val="both"/>
        <w:rPr>
          <w:rFonts w:ascii="Times New Roman" w:hAnsi="Times New Roman"/>
          <w:sz w:val="24"/>
          <w:szCs w:val="24"/>
        </w:rPr>
      </w:pPr>
      <w:r w:rsidRPr="00046510">
        <w:rPr>
          <w:rFonts w:ascii="Times New Roman" w:hAnsi="Times New Roman"/>
          <w:b/>
          <w:sz w:val="24"/>
          <w:szCs w:val="24"/>
          <w:u w:val="single"/>
        </w:rPr>
        <w:t xml:space="preserve">Les </w:t>
      </w:r>
      <w:r w:rsidR="00072A60">
        <w:rPr>
          <w:rFonts w:ascii="Times New Roman" w:hAnsi="Times New Roman"/>
          <w:b/>
          <w:sz w:val="24"/>
          <w:szCs w:val="24"/>
          <w:u w:val="single"/>
        </w:rPr>
        <w:t>déplacements</w:t>
      </w:r>
      <w:r w:rsidRPr="00046510">
        <w:rPr>
          <w:rFonts w:ascii="Times New Roman" w:hAnsi="Times New Roman"/>
          <w:b/>
          <w:sz w:val="24"/>
          <w:szCs w:val="24"/>
          <w:u w:val="single"/>
        </w:rPr>
        <w:t xml:space="preserve"> </w:t>
      </w:r>
      <w:r w:rsidR="001E1D40">
        <w:rPr>
          <w:rFonts w:ascii="Times New Roman" w:hAnsi="Times New Roman"/>
          <w:b/>
          <w:sz w:val="24"/>
          <w:szCs w:val="24"/>
          <w:u w:val="single"/>
        </w:rPr>
        <w:t xml:space="preserve">et les stages </w:t>
      </w:r>
      <w:r w:rsidRPr="00046510">
        <w:rPr>
          <w:rFonts w:ascii="Times New Roman" w:hAnsi="Times New Roman"/>
          <w:b/>
          <w:sz w:val="24"/>
          <w:szCs w:val="24"/>
          <w:u w:val="single"/>
        </w:rPr>
        <w:t>:</w:t>
      </w:r>
    </w:p>
    <w:p w:rsidR="00046510" w:rsidRDefault="00046510" w:rsidP="0004651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Lors des compétitions régionales ou nationales et lorsque l’éloignement du déplacement oblige le nageur à dormir à l’hôtel et manger au restaur</w:t>
      </w:r>
      <w:r w:rsidR="0011666A">
        <w:rPr>
          <w:rFonts w:ascii="Times New Roman" w:hAnsi="Times New Roman"/>
          <w:sz w:val="24"/>
          <w:szCs w:val="24"/>
        </w:rPr>
        <w:t>ant, une somme forfaitaire de 25</w:t>
      </w:r>
      <w:r>
        <w:rPr>
          <w:rFonts w:ascii="Times New Roman" w:hAnsi="Times New Roman"/>
          <w:sz w:val="24"/>
          <w:szCs w:val="24"/>
        </w:rPr>
        <w:t xml:space="preserve"> euros pour la nuit sera demandée.</w:t>
      </w:r>
    </w:p>
    <w:p w:rsidR="001E1D40" w:rsidRDefault="001E1D40" w:rsidP="0004651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Les montants dus par le nageur au titre d’une compétition ou d’un stage doivent être réglés avant le début de l’activité. Dans le cas contraire, le nageur se verra refuser l’accès à l’activité prévue.</w:t>
      </w:r>
    </w:p>
    <w:p w:rsidR="00046510" w:rsidRDefault="00046510" w:rsidP="0004651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 xml:space="preserve">Le club, pour se rendre à </w:t>
      </w:r>
      <w:r w:rsidR="009E7B35">
        <w:rPr>
          <w:rFonts w:ascii="Times New Roman" w:hAnsi="Times New Roman"/>
          <w:sz w:val="24"/>
          <w:szCs w:val="24"/>
        </w:rPr>
        <w:t>certains</w:t>
      </w:r>
      <w:r>
        <w:rPr>
          <w:rFonts w:ascii="Times New Roman" w:hAnsi="Times New Roman"/>
          <w:sz w:val="24"/>
          <w:szCs w:val="24"/>
        </w:rPr>
        <w:t xml:space="preserve"> meetings, se réserve le droit de louer un véhicule. Dans ce cas, l’équipe technique désignée par le bureau sera officiellement du dé</w:t>
      </w:r>
      <w:r w:rsidR="00456A6A">
        <w:rPr>
          <w:rFonts w:ascii="Times New Roman" w:hAnsi="Times New Roman"/>
          <w:sz w:val="24"/>
          <w:szCs w:val="24"/>
        </w:rPr>
        <w:t>placement. Les parents désirant</w:t>
      </w:r>
      <w:r>
        <w:rPr>
          <w:rFonts w:ascii="Times New Roman" w:hAnsi="Times New Roman"/>
          <w:sz w:val="24"/>
          <w:szCs w:val="24"/>
        </w:rPr>
        <w:t xml:space="preserve"> se rendre sur les lieux de la compétition devront le faire par leur propre moyen.</w:t>
      </w:r>
    </w:p>
    <w:p w:rsidR="00046510" w:rsidRDefault="00046510" w:rsidP="00046510">
      <w:pPr>
        <w:spacing w:after="0"/>
        <w:jc w:val="both"/>
        <w:rPr>
          <w:rFonts w:ascii="Times New Roman" w:hAnsi="Times New Roman"/>
          <w:sz w:val="24"/>
          <w:szCs w:val="24"/>
        </w:rPr>
      </w:pPr>
    </w:p>
    <w:p w:rsidR="00046510" w:rsidRDefault="00046510" w:rsidP="00046510">
      <w:pPr>
        <w:spacing w:after="0"/>
        <w:jc w:val="both"/>
        <w:rPr>
          <w:rFonts w:ascii="Times New Roman" w:hAnsi="Times New Roman"/>
          <w:sz w:val="24"/>
          <w:szCs w:val="24"/>
        </w:rPr>
      </w:pPr>
      <w:r w:rsidRPr="00046510">
        <w:rPr>
          <w:rFonts w:ascii="Times New Roman" w:hAnsi="Times New Roman"/>
          <w:b/>
          <w:sz w:val="24"/>
          <w:szCs w:val="24"/>
          <w:u w:val="single"/>
        </w:rPr>
        <w:t>La communication :</w:t>
      </w:r>
    </w:p>
    <w:p w:rsidR="00046510" w:rsidRDefault="00046510" w:rsidP="0004651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La communication aux nageurs est assurée</w:t>
      </w:r>
      <w:r w:rsidR="00072A60">
        <w:rPr>
          <w:rFonts w:ascii="Times New Roman" w:hAnsi="Times New Roman"/>
          <w:sz w:val="24"/>
          <w:szCs w:val="24"/>
        </w:rPr>
        <w:t xml:space="preserve"> sur le site internet </w:t>
      </w:r>
      <w:r w:rsidR="00C3747F" w:rsidRPr="00120AD7">
        <w:rPr>
          <w:color w:val="0070C0"/>
          <w:sz w:val="28"/>
          <w:szCs w:val="28"/>
          <w:u w:val="single"/>
        </w:rPr>
        <w:t>http://enpontivy.sportsregions.fr/</w:t>
      </w:r>
      <w:r w:rsidR="00072A60">
        <w:rPr>
          <w:rFonts w:ascii="Times New Roman" w:hAnsi="Times New Roman"/>
          <w:sz w:val="24"/>
          <w:szCs w:val="24"/>
        </w:rPr>
        <w:t xml:space="preserve"> et par l’envoi de courriel.</w:t>
      </w:r>
    </w:p>
    <w:p w:rsidR="00072A60" w:rsidRDefault="00072A60" w:rsidP="0004651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Toute personne ne souhaitant pas apparaître en photo sur les supports de communication du club doit l’indiquer sur la fiche d’inscription au début de la saison sportive.</w:t>
      </w:r>
    </w:p>
    <w:p w:rsidR="00072A60" w:rsidRDefault="00072A60" w:rsidP="00072A60">
      <w:pPr>
        <w:spacing w:after="0"/>
        <w:jc w:val="both"/>
        <w:rPr>
          <w:rFonts w:ascii="Times New Roman" w:hAnsi="Times New Roman"/>
          <w:sz w:val="24"/>
          <w:szCs w:val="24"/>
        </w:rPr>
      </w:pPr>
    </w:p>
    <w:p w:rsidR="00072A60" w:rsidRDefault="00380FF6" w:rsidP="00072A60">
      <w:pPr>
        <w:spacing w:after="0"/>
        <w:jc w:val="both"/>
        <w:rPr>
          <w:rFonts w:ascii="Times New Roman" w:hAnsi="Times New Roman"/>
          <w:sz w:val="24"/>
          <w:szCs w:val="24"/>
        </w:rPr>
      </w:pPr>
      <w:r>
        <w:rPr>
          <w:rFonts w:ascii="Times New Roman" w:hAnsi="Times New Roman"/>
          <w:b/>
          <w:sz w:val="24"/>
          <w:szCs w:val="24"/>
          <w:u w:val="single"/>
        </w:rPr>
        <w:t xml:space="preserve">Les </w:t>
      </w:r>
      <w:r w:rsidR="00E37843">
        <w:rPr>
          <w:rFonts w:ascii="Times New Roman" w:hAnsi="Times New Roman"/>
          <w:b/>
          <w:sz w:val="24"/>
          <w:szCs w:val="24"/>
          <w:u w:val="single"/>
        </w:rPr>
        <w:t>informations</w:t>
      </w:r>
      <w:r w:rsidR="00072A60" w:rsidRPr="00072A60">
        <w:rPr>
          <w:rFonts w:ascii="Times New Roman" w:hAnsi="Times New Roman"/>
          <w:b/>
          <w:sz w:val="24"/>
          <w:szCs w:val="24"/>
          <w:u w:val="single"/>
        </w:rPr>
        <w:t xml:space="preserve"> </w:t>
      </w:r>
      <w:r w:rsidR="005770D9">
        <w:rPr>
          <w:rFonts w:ascii="Times New Roman" w:hAnsi="Times New Roman"/>
          <w:b/>
          <w:sz w:val="24"/>
          <w:szCs w:val="24"/>
          <w:u w:val="single"/>
        </w:rPr>
        <w:t>complémentaires</w:t>
      </w:r>
      <w:r w:rsidR="00072A60" w:rsidRPr="00072A60">
        <w:rPr>
          <w:rFonts w:ascii="Times New Roman" w:hAnsi="Times New Roman"/>
          <w:b/>
          <w:sz w:val="24"/>
          <w:szCs w:val="24"/>
          <w:u w:val="single"/>
        </w:rPr>
        <w:t> :</w:t>
      </w:r>
    </w:p>
    <w:p w:rsidR="001B38C6" w:rsidRDefault="001B38C6" w:rsidP="001B38C6">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 respect et la politesse doivent être une priorité pour tous les adhérents du club envers les personnes qu’ils sont amenés à rencontrer lors des entra</w:t>
      </w:r>
      <w:r w:rsidR="0025719C">
        <w:rPr>
          <w:rFonts w:ascii="Times New Roman" w:hAnsi="Times New Roman"/>
          <w:sz w:val="24"/>
          <w:szCs w:val="24"/>
        </w:rPr>
        <w:t>î</w:t>
      </w:r>
      <w:r>
        <w:rPr>
          <w:rFonts w:ascii="Times New Roman" w:hAnsi="Times New Roman"/>
          <w:sz w:val="24"/>
          <w:szCs w:val="24"/>
        </w:rPr>
        <w:t>nements ou des compétitions.</w:t>
      </w:r>
    </w:p>
    <w:p w:rsidR="00072A60" w:rsidRDefault="00072A60" w:rsidP="00072A6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 xml:space="preserve">Le nageur s’engage à respecter et à se conformer au règlement intérieur du complexe aquatique Le </w:t>
      </w:r>
      <w:proofErr w:type="spellStart"/>
      <w:r>
        <w:rPr>
          <w:rFonts w:ascii="Times New Roman" w:hAnsi="Times New Roman"/>
          <w:sz w:val="24"/>
          <w:szCs w:val="24"/>
        </w:rPr>
        <w:t>Spadium</w:t>
      </w:r>
      <w:proofErr w:type="spellEnd"/>
      <w:r>
        <w:rPr>
          <w:rFonts w:ascii="Times New Roman" w:hAnsi="Times New Roman"/>
          <w:sz w:val="24"/>
          <w:szCs w:val="24"/>
        </w:rPr>
        <w:t>, en plus du règlement du club.</w:t>
      </w:r>
    </w:p>
    <w:p w:rsidR="001B38C6" w:rsidRDefault="001B38C6" w:rsidP="00072A6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 nageur s’engage à respecter le matériel qui pourrait lui être prêté,</w:t>
      </w:r>
      <w:r w:rsidR="00C3747F">
        <w:rPr>
          <w:rFonts w:ascii="Times New Roman" w:hAnsi="Times New Roman"/>
          <w:sz w:val="24"/>
          <w:szCs w:val="24"/>
        </w:rPr>
        <w:t xml:space="preserve"> en cas de perte ou de détérioration, le remboursement de ce matériel sera un préalable à la poursuite de l’activité, </w:t>
      </w:r>
      <w:r>
        <w:rPr>
          <w:rFonts w:ascii="Times New Roman" w:hAnsi="Times New Roman"/>
          <w:sz w:val="24"/>
          <w:szCs w:val="24"/>
        </w:rPr>
        <w:t>dans le cas contraire, une radiation du club sans remboursement pourra être prononcée.</w:t>
      </w:r>
    </w:p>
    <w:p w:rsidR="00072A60" w:rsidRDefault="00072A60" w:rsidP="00072A60">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 xml:space="preserve">La pratique de l’apnée ou toute autre activité ne relevant pas de l’activité natation étant formellement interdite au sein du complexe aquatique Le </w:t>
      </w:r>
      <w:proofErr w:type="spellStart"/>
      <w:r>
        <w:rPr>
          <w:rFonts w:ascii="Times New Roman" w:hAnsi="Times New Roman"/>
          <w:sz w:val="24"/>
          <w:szCs w:val="24"/>
        </w:rPr>
        <w:t>Spadium</w:t>
      </w:r>
      <w:proofErr w:type="spellEnd"/>
      <w:r>
        <w:rPr>
          <w:rFonts w:ascii="Times New Roman" w:hAnsi="Times New Roman"/>
          <w:sz w:val="24"/>
          <w:szCs w:val="24"/>
        </w:rPr>
        <w:t xml:space="preserve"> ainsi qu’au sein du club de natation, un nageur se permettant d’enfreindre ce règlement, se verra radié de suite du club sans aucun remboursement.</w:t>
      </w:r>
    </w:p>
    <w:p w:rsidR="003368F7" w:rsidRDefault="003368F7" w:rsidP="003368F7">
      <w:pPr>
        <w:pStyle w:val="Paragraphedeliste"/>
        <w:numPr>
          <w:ilvl w:val="0"/>
          <w:numId w:val="5"/>
        </w:numPr>
        <w:spacing w:after="0"/>
        <w:jc w:val="both"/>
        <w:rPr>
          <w:rFonts w:ascii="Times New Roman" w:hAnsi="Times New Roman"/>
          <w:sz w:val="24"/>
          <w:szCs w:val="24"/>
        </w:rPr>
      </w:pPr>
      <w:r>
        <w:rPr>
          <w:rFonts w:ascii="Times New Roman" w:hAnsi="Times New Roman"/>
          <w:sz w:val="24"/>
          <w:szCs w:val="24"/>
        </w:rPr>
        <w:t>Les entra</w:t>
      </w:r>
      <w:r w:rsidR="0025719C">
        <w:rPr>
          <w:rFonts w:ascii="Times New Roman" w:hAnsi="Times New Roman"/>
          <w:sz w:val="24"/>
          <w:szCs w:val="24"/>
        </w:rPr>
        <w:t>î</w:t>
      </w:r>
      <w:r>
        <w:rPr>
          <w:rFonts w:ascii="Times New Roman" w:hAnsi="Times New Roman"/>
          <w:sz w:val="24"/>
          <w:szCs w:val="24"/>
        </w:rPr>
        <w:t>neurs sont responsables de la bonne tenue technique, sécuritaire et disciplinaire des séances conformément aux prérogatives de la Fédération Française de Natation et de la législation en vigueur. Toutefois, pour des raisons de bonnes mœurs, la surveillance du déshabillage et du rhabillage dans les vestiaires se fait sous la responsabilité des parents. En cas de problème dans les vestiaires, vous devez en informer un des dirigeants du club qui pourra prendre les dispositions nécessaires.</w:t>
      </w:r>
    </w:p>
    <w:p w:rsidR="00072A60" w:rsidRDefault="001E1D40" w:rsidP="00072A60">
      <w:pPr>
        <w:pStyle w:val="Paragraphedeliste"/>
        <w:numPr>
          <w:ilvl w:val="0"/>
          <w:numId w:val="5"/>
        </w:numPr>
        <w:spacing w:after="0"/>
        <w:jc w:val="both"/>
        <w:rPr>
          <w:rFonts w:ascii="Times New Roman" w:hAnsi="Times New Roman"/>
          <w:sz w:val="24"/>
          <w:szCs w:val="24"/>
        </w:rPr>
      </w:pPr>
      <w:bookmarkStart w:id="0" w:name="_GoBack"/>
      <w:bookmarkEnd w:id="0"/>
      <w:r>
        <w:rPr>
          <w:rFonts w:ascii="Times New Roman" w:hAnsi="Times New Roman"/>
          <w:sz w:val="24"/>
          <w:szCs w:val="24"/>
        </w:rPr>
        <w:t xml:space="preserve">Il est fortement déconseillé d’apporter des objets de valeur ou de l’argent. En cas de perte ou de vol, la direction du complexe aquatique Le </w:t>
      </w:r>
      <w:proofErr w:type="spellStart"/>
      <w:r>
        <w:rPr>
          <w:rFonts w:ascii="Times New Roman" w:hAnsi="Times New Roman"/>
          <w:sz w:val="24"/>
          <w:szCs w:val="24"/>
        </w:rPr>
        <w:t>Spadium</w:t>
      </w:r>
      <w:proofErr w:type="spellEnd"/>
      <w:r>
        <w:rPr>
          <w:rFonts w:ascii="Times New Roman" w:hAnsi="Times New Roman"/>
          <w:sz w:val="24"/>
          <w:szCs w:val="24"/>
        </w:rPr>
        <w:t xml:space="preserve">, ainsi que </w:t>
      </w:r>
      <w:r w:rsidR="004C5E4D">
        <w:rPr>
          <w:rFonts w:ascii="Times New Roman" w:hAnsi="Times New Roman"/>
          <w:sz w:val="24"/>
          <w:szCs w:val="24"/>
        </w:rPr>
        <w:t>les dirigeants du club déclineront toute responsabilité.</w:t>
      </w:r>
    </w:p>
    <w:p w:rsidR="004E07FC" w:rsidRDefault="004E07FC" w:rsidP="004E07FC">
      <w:pPr>
        <w:spacing w:after="0"/>
        <w:jc w:val="both"/>
        <w:rPr>
          <w:rFonts w:ascii="Times New Roman" w:hAnsi="Times New Roman"/>
          <w:sz w:val="24"/>
          <w:szCs w:val="24"/>
        </w:rPr>
      </w:pPr>
    </w:p>
    <w:p w:rsidR="004E07FC" w:rsidRDefault="004E07FC" w:rsidP="004E07FC">
      <w:pPr>
        <w:spacing w:after="0"/>
        <w:jc w:val="both"/>
        <w:rPr>
          <w:rFonts w:ascii="Times New Roman" w:hAnsi="Times New Roman"/>
          <w:sz w:val="24"/>
          <w:szCs w:val="24"/>
        </w:rPr>
      </w:pPr>
    </w:p>
    <w:p w:rsidR="004E07FC" w:rsidRPr="004E07FC" w:rsidRDefault="004E07FC" w:rsidP="004E07FC">
      <w:pPr>
        <w:spacing w:after="0"/>
        <w:jc w:val="right"/>
        <w:rPr>
          <w:rFonts w:ascii="Times New Roman" w:hAnsi="Times New Roman"/>
          <w:b/>
          <w:i/>
          <w:sz w:val="24"/>
          <w:szCs w:val="24"/>
          <w:u w:val="single"/>
        </w:rPr>
      </w:pPr>
      <w:r w:rsidRPr="004E07FC">
        <w:rPr>
          <w:rFonts w:ascii="Times New Roman" w:hAnsi="Times New Roman"/>
          <w:b/>
          <w:i/>
          <w:sz w:val="24"/>
          <w:szCs w:val="24"/>
          <w:u w:val="single"/>
        </w:rPr>
        <w:t>Le bureau de l’ENP</w:t>
      </w:r>
    </w:p>
    <w:sectPr w:rsidR="004E07FC" w:rsidRPr="004E07FC" w:rsidSect="003368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23" w:rsidRDefault="00817223" w:rsidP="007C2641">
      <w:pPr>
        <w:spacing w:after="0" w:line="240" w:lineRule="auto"/>
      </w:pPr>
      <w:r>
        <w:separator/>
      </w:r>
    </w:p>
  </w:endnote>
  <w:endnote w:type="continuationSeparator" w:id="0">
    <w:p w:rsidR="00817223" w:rsidRDefault="00817223" w:rsidP="007C26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6A" w:rsidRDefault="0011666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6A" w:rsidRDefault="0011666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6A" w:rsidRDefault="001166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23" w:rsidRDefault="00817223" w:rsidP="007C2641">
      <w:pPr>
        <w:spacing w:after="0" w:line="240" w:lineRule="auto"/>
      </w:pPr>
      <w:r>
        <w:separator/>
      </w:r>
    </w:p>
  </w:footnote>
  <w:footnote w:type="continuationSeparator" w:id="0">
    <w:p w:rsidR="00817223" w:rsidRDefault="00817223" w:rsidP="007C26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6A" w:rsidRDefault="0011666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6A" w:rsidRDefault="0011666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10" w:rsidRDefault="00110878" w:rsidP="00046510">
    <w:pPr>
      <w:pStyle w:val="En-tte"/>
      <w:tabs>
        <w:tab w:val="clear" w:pos="4536"/>
        <w:tab w:val="clear" w:pos="9072"/>
        <w:tab w:val="center" w:pos="5669"/>
        <w:tab w:val="right" w:pos="11338"/>
      </w:tabs>
    </w:pPr>
    <w:r>
      <w:rPr>
        <w:noProof/>
        <w:lang w:eastAsia="fr-FR"/>
      </w:rPr>
      <w:pict>
        <v:shapetype id="_x0000_t202" coordsize="21600,21600" o:spt="202" path="m,l,21600r21600,l21600,xe">
          <v:stroke joinstyle="miter"/>
          <v:path gradientshapeok="t" o:connecttype="rect"/>
        </v:shapetype>
        <v:shape id="Zone de texte 2" o:spid="_x0000_s14337" type="#_x0000_t202" style="position:absolute;margin-left:0;margin-top:-6.35pt;width:177.75pt;height:95.6pt;z-index:25166131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">
          <v:textbox>
            <w:txbxContent>
              <w:p w:rsidR="00046510" w:rsidRPr="007C2641" w:rsidRDefault="00046510" w:rsidP="00046510">
                <w:pPr>
                  <w:spacing w:after="0"/>
                  <w:jc w:val="center"/>
                  <w:rPr>
                    <w:b/>
                    <w:sz w:val="16"/>
                    <w:szCs w:val="16"/>
                  </w:rPr>
                </w:pPr>
              </w:p>
              <w:p w:rsidR="00046510" w:rsidRPr="007C2641" w:rsidRDefault="00046510" w:rsidP="00046510">
                <w:pPr>
                  <w:jc w:val="center"/>
                  <w:rPr>
                    <w:b/>
                    <w:sz w:val="24"/>
                    <w:szCs w:val="24"/>
                  </w:rPr>
                </w:pPr>
                <w:r w:rsidRPr="007C2641">
                  <w:rPr>
                    <w:b/>
                    <w:sz w:val="24"/>
                    <w:szCs w:val="24"/>
                  </w:rPr>
                  <w:t>ESPOIR NAUTIQUE PONTIVY</w:t>
                </w:r>
              </w:p>
              <w:p w:rsidR="00046510" w:rsidRPr="007C2641" w:rsidRDefault="0011666A" w:rsidP="00046510">
                <w:pPr>
                  <w:jc w:val="center"/>
                  <w:rPr>
                    <w:b/>
                    <w:sz w:val="24"/>
                    <w:szCs w:val="24"/>
                  </w:rPr>
                </w:pPr>
                <w:r>
                  <w:rPr>
                    <w:b/>
                    <w:sz w:val="24"/>
                    <w:szCs w:val="24"/>
                  </w:rPr>
                  <w:t>RUE MARIE BOIVIN</w:t>
                </w:r>
              </w:p>
              <w:p w:rsidR="00046510" w:rsidRPr="007C2641" w:rsidRDefault="00046510" w:rsidP="00046510">
                <w:pPr>
                  <w:jc w:val="center"/>
                  <w:rPr>
                    <w:b/>
                    <w:sz w:val="24"/>
                    <w:szCs w:val="24"/>
                  </w:rPr>
                </w:pPr>
                <w:r w:rsidRPr="007C2641">
                  <w:rPr>
                    <w:b/>
                    <w:sz w:val="24"/>
                    <w:szCs w:val="24"/>
                  </w:rPr>
                  <w:t>56 300  PONTIVY</w:t>
                </w:r>
              </w:p>
            </w:txbxContent>
          </v:textbox>
        </v:shape>
      </w:pict>
    </w:r>
    <w:r w:rsidR="00046510">
      <w:t xml:space="preserve">      </w:t>
    </w:r>
    <w:r w:rsidR="00046510">
      <w:rPr>
        <w:noProof/>
        <w:lang w:eastAsia="fr-FR"/>
      </w:rPr>
      <w:drawing>
        <wp:inline distT="0" distB="0" distL="0" distR="0">
          <wp:extent cx="1431290" cy="13119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1290" cy="1311910"/>
                  </a:xfrm>
                  <a:prstGeom prst="rect">
                    <a:avLst/>
                  </a:prstGeom>
                  <a:noFill/>
                  <a:ln>
                    <a:noFill/>
                  </a:ln>
                </pic:spPr>
              </pic:pic>
            </a:graphicData>
          </a:graphic>
        </wp:inline>
      </w:drawing>
    </w:r>
    <w:r w:rsidR="00046510">
      <w:tab/>
      <w:t xml:space="preserve">                                                                                                      </w:t>
    </w:r>
    <w:r w:rsidR="00046510">
      <w:rPr>
        <w:noProof/>
        <w:lang w:eastAsia="fr-FR"/>
      </w:rPr>
      <w:drawing>
        <wp:inline distT="0" distB="0" distL="0" distR="0">
          <wp:extent cx="1431290" cy="131191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1290" cy="13119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68EE"/>
    <w:multiLevelType w:val="hybridMultilevel"/>
    <w:tmpl w:val="753C2156"/>
    <w:lvl w:ilvl="0" w:tplc="F22071F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F37F9B"/>
    <w:multiLevelType w:val="hybridMultilevel"/>
    <w:tmpl w:val="15B03DCE"/>
    <w:lvl w:ilvl="0" w:tplc="176254C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052253"/>
    <w:multiLevelType w:val="hybridMultilevel"/>
    <w:tmpl w:val="E11206D4"/>
    <w:lvl w:ilvl="0" w:tplc="C7CC8CFA">
      <w:start w:val="5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4D1ADB"/>
    <w:multiLevelType w:val="hybridMultilevel"/>
    <w:tmpl w:val="4310435A"/>
    <w:lvl w:ilvl="0" w:tplc="AFCA8CB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1A648B"/>
    <w:multiLevelType w:val="hybridMultilevel"/>
    <w:tmpl w:val="A6F24524"/>
    <w:lvl w:ilvl="0" w:tplc="B65C913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6626"/>
    <o:shapelayout v:ext="edit">
      <o:idmap v:ext="edit" data="14"/>
    </o:shapelayout>
  </w:hdrShapeDefaults>
  <w:footnotePr>
    <w:footnote w:id="-1"/>
    <w:footnote w:id="0"/>
  </w:footnotePr>
  <w:endnotePr>
    <w:endnote w:id="-1"/>
    <w:endnote w:id="0"/>
  </w:endnotePr>
  <w:compat/>
  <w:rsids>
    <w:rsidRoot w:val="003B6A95"/>
    <w:rsid w:val="00021D9A"/>
    <w:rsid w:val="00046510"/>
    <w:rsid w:val="00072A60"/>
    <w:rsid w:val="00094692"/>
    <w:rsid w:val="000E5EB5"/>
    <w:rsid w:val="001028DF"/>
    <w:rsid w:val="00110878"/>
    <w:rsid w:val="0011645D"/>
    <w:rsid w:val="0011666A"/>
    <w:rsid w:val="00153537"/>
    <w:rsid w:val="001655CF"/>
    <w:rsid w:val="00170C1B"/>
    <w:rsid w:val="0018164C"/>
    <w:rsid w:val="001B38C6"/>
    <w:rsid w:val="001C48A4"/>
    <w:rsid w:val="001D04D0"/>
    <w:rsid w:val="001E1D40"/>
    <w:rsid w:val="00223DDC"/>
    <w:rsid w:val="00233372"/>
    <w:rsid w:val="0025719C"/>
    <w:rsid w:val="00257F01"/>
    <w:rsid w:val="0026345D"/>
    <w:rsid w:val="002B58A0"/>
    <w:rsid w:val="002E2A70"/>
    <w:rsid w:val="003368F7"/>
    <w:rsid w:val="00380FF6"/>
    <w:rsid w:val="003B6A95"/>
    <w:rsid w:val="003E2F1F"/>
    <w:rsid w:val="00411F6A"/>
    <w:rsid w:val="00456A6A"/>
    <w:rsid w:val="00480453"/>
    <w:rsid w:val="004C5E4D"/>
    <w:rsid w:val="004E07FC"/>
    <w:rsid w:val="00502171"/>
    <w:rsid w:val="00546B42"/>
    <w:rsid w:val="00551C9B"/>
    <w:rsid w:val="005770D9"/>
    <w:rsid w:val="005B37B2"/>
    <w:rsid w:val="005B74F1"/>
    <w:rsid w:val="005D2076"/>
    <w:rsid w:val="006205EE"/>
    <w:rsid w:val="006973D7"/>
    <w:rsid w:val="00704971"/>
    <w:rsid w:val="007C2641"/>
    <w:rsid w:val="007C4806"/>
    <w:rsid w:val="00817223"/>
    <w:rsid w:val="00822337"/>
    <w:rsid w:val="0087784D"/>
    <w:rsid w:val="008B1EFE"/>
    <w:rsid w:val="00934201"/>
    <w:rsid w:val="009E7B35"/>
    <w:rsid w:val="00A26D02"/>
    <w:rsid w:val="00AC06C4"/>
    <w:rsid w:val="00AD6369"/>
    <w:rsid w:val="00B57EA2"/>
    <w:rsid w:val="00B92FF3"/>
    <w:rsid w:val="00BD619F"/>
    <w:rsid w:val="00C001B8"/>
    <w:rsid w:val="00C141FB"/>
    <w:rsid w:val="00C3747F"/>
    <w:rsid w:val="00C46067"/>
    <w:rsid w:val="00C71B8E"/>
    <w:rsid w:val="00C91BF0"/>
    <w:rsid w:val="00CA32CE"/>
    <w:rsid w:val="00CD50C2"/>
    <w:rsid w:val="00CF211F"/>
    <w:rsid w:val="00D37A87"/>
    <w:rsid w:val="00D61069"/>
    <w:rsid w:val="00DD30D3"/>
    <w:rsid w:val="00DD4E61"/>
    <w:rsid w:val="00DE450C"/>
    <w:rsid w:val="00E37843"/>
    <w:rsid w:val="00E57B4B"/>
    <w:rsid w:val="00E7424A"/>
    <w:rsid w:val="00EA37DA"/>
    <w:rsid w:val="00EA5E8A"/>
    <w:rsid w:val="00EC5D8C"/>
    <w:rsid w:val="00F51E93"/>
    <w:rsid w:val="00FC7F80"/>
    <w:rsid w:val="00FF70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F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6A95"/>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3B6A95"/>
    <w:rPr>
      <w:rFonts w:ascii="Tahoma" w:hAnsi="Tahoma" w:cs="Tahoma"/>
      <w:sz w:val="16"/>
      <w:szCs w:val="16"/>
      <w:lang w:eastAsia="en-US"/>
    </w:rPr>
  </w:style>
  <w:style w:type="character" w:styleId="Lienhypertexte">
    <w:name w:val="Hyperlink"/>
    <w:uiPriority w:val="99"/>
    <w:unhideWhenUsed/>
    <w:rsid w:val="00FC7F80"/>
    <w:rPr>
      <w:color w:val="0000FF"/>
      <w:u w:val="single"/>
    </w:rPr>
  </w:style>
  <w:style w:type="paragraph" w:styleId="En-tte">
    <w:name w:val="header"/>
    <w:basedOn w:val="Normal"/>
    <w:link w:val="En-tteCar"/>
    <w:uiPriority w:val="99"/>
    <w:unhideWhenUsed/>
    <w:rsid w:val="007C2641"/>
    <w:pPr>
      <w:tabs>
        <w:tab w:val="center" w:pos="4536"/>
        <w:tab w:val="right" w:pos="9072"/>
      </w:tabs>
    </w:pPr>
  </w:style>
  <w:style w:type="character" w:customStyle="1" w:styleId="En-tteCar">
    <w:name w:val="En-tête Car"/>
    <w:basedOn w:val="Policepardfaut"/>
    <w:link w:val="En-tte"/>
    <w:uiPriority w:val="99"/>
    <w:rsid w:val="007C2641"/>
    <w:rPr>
      <w:sz w:val="22"/>
      <w:szCs w:val="22"/>
      <w:lang w:eastAsia="en-US"/>
    </w:rPr>
  </w:style>
  <w:style w:type="paragraph" w:styleId="Pieddepage">
    <w:name w:val="footer"/>
    <w:basedOn w:val="Normal"/>
    <w:link w:val="PieddepageCar"/>
    <w:uiPriority w:val="99"/>
    <w:unhideWhenUsed/>
    <w:rsid w:val="007C2641"/>
    <w:pPr>
      <w:tabs>
        <w:tab w:val="center" w:pos="4536"/>
        <w:tab w:val="right" w:pos="9072"/>
      </w:tabs>
    </w:pPr>
  </w:style>
  <w:style w:type="character" w:customStyle="1" w:styleId="PieddepageCar">
    <w:name w:val="Pied de page Car"/>
    <w:basedOn w:val="Policepardfaut"/>
    <w:link w:val="Pieddepage"/>
    <w:uiPriority w:val="99"/>
    <w:rsid w:val="007C2641"/>
    <w:rPr>
      <w:sz w:val="22"/>
      <w:szCs w:val="22"/>
      <w:lang w:eastAsia="en-US"/>
    </w:rPr>
  </w:style>
  <w:style w:type="paragraph" w:styleId="Paragraphedeliste">
    <w:name w:val="List Paragraph"/>
    <w:basedOn w:val="Normal"/>
    <w:uiPriority w:val="34"/>
    <w:qFormat/>
    <w:rsid w:val="00170C1B"/>
    <w:pPr>
      <w:ind w:left="720"/>
      <w:contextualSpacing/>
    </w:pPr>
  </w:style>
  <w:style w:type="character" w:styleId="Numrodeligne">
    <w:name w:val="line number"/>
    <w:basedOn w:val="Policepardfaut"/>
    <w:uiPriority w:val="99"/>
    <w:semiHidden/>
    <w:unhideWhenUsed/>
    <w:rsid w:val="00102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6A95"/>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3B6A95"/>
    <w:rPr>
      <w:rFonts w:ascii="Tahoma" w:hAnsi="Tahoma" w:cs="Tahoma"/>
      <w:sz w:val="16"/>
      <w:szCs w:val="16"/>
      <w:lang w:eastAsia="en-US"/>
    </w:rPr>
  </w:style>
  <w:style w:type="character" w:styleId="Lienhypertexte">
    <w:name w:val="Hyperlink"/>
    <w:uiPriority w:val="99"/>
    <w:unhideWhenUsed/>
    <w:rsid w:val="00FC7F80"/>
    <w:rPr>
      <w:color w:val="0000FF"/>
      <w:u w:val="single"/>
    </w:rPr>
  </w:style>
  <w:style w:type="paragraph" w:styleId="En-tte">
    <w:name w:val="header"/>
    <w:basedOn w:val="Normal"/>
    <w:link w:val="En-tteCar"/>
    <w:uiPriority w:val="99"/>
    <w:unhideWhenUsed/>
    <w:rsid w:val="007C2641"/>
    <w:pPr>
      <w:tabs>
        <w:tab w:val="center" w:pos="4536"/>
        <w:tab w:val="right" w:pos="9072"/>
      </w:tabs>
    </w:pPr>
  </w:style>
  <w:style w:type="character" w:customStyle="1" w:styleId="En-tteCar">
    <w:name w:val="En-tête Car"/>
    <w:basedOn w:val="Policepardfaut"/>
    <w:link w:val="En-tte"/>
    <w:uiPriority w:val="99"/>
    <w:rsid w:val="007C2641"/>
    <w:rPr>
      <w:sz w:val="22"/>
      <w:szCs w:val="22"/>
      <w:lang w:eastAsia="en-US"/>
    </w:rPr>
  </w:style>
  <w:style w:type="paragraph" w:styleId="Pieddepage">
    <w:name w:val="footer"/>
    <w:basedOn w:val="Normal"/>
    <w:link w:val="PieddepageCar"/>
    <w:uiPriority w:val="99"/>
    <w:unhideWhenUsed/>
    <w:rsid w:val="007C2641"/>
    <w:pPr>
      <w:tabs>
        <w:tab w:val="center" w:pos="4536"/>
        <w:tab w:val="right" w:pos="9072"/>
      </w:tabs>
    </w:pPr>
  </w:style>
  <w:style w:type="character" w:customStyle="1" w:styleId="PieddepageCar">
    <w:name w:val="Pied de page Car"/>
    <w:basedOn w:val="Policepardfaut"/>
    <w:link w:val="Pieddepage"/>
    <w:uiPriority w:val="99"/>
    <w:rsid w:val="007C2641"/>
    <w:rPr>
      <w:sz w:val="22"/>
      <w:szCs w:val="22"/>
      <w:lang w:eastAsia="en-US"/>
    </w:rPr>
  </w:style>
  <w:style w:type="paragraph" w:styleId="Paragraphedeliste">
    <w:name w:val="List Paragraph"/>
    <w:basedOn w:val="Normal"/>
    <w:uiPriority w:val="34"/>
    <w:qFormat/>
    <w:rsid w:val="00170C1B"/>
    <w:pPr>
      <w:ind w:left="720"/>
      <w:contextualSpacing/>
    </w:pPr>
  </w:style>
  <w:style w:type="character" w:styleId="Numrodeligne">
    <w:name w:val="line number"/>
    <w:basedOn w:val="Policepardfaut"/>
    <w:uiPriority w:val="99"/>
    <w:semiHidden/>
    <w:unhideWhenUsed/>
    <w:rsid w:val="001028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4039-DC24-455E-AFC3-39FAD457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868</Words>
  <Characters>4775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LA DEFENSE</Company>
  <LinksUpToDate>false</LinksUpToDate>
  <CharactersWithSpaces>5632</CharactersWithSpaces>
  <SharedDoc>false</SharedDoc>
  <HLinks>
    <vt:vector size="12" baseType="variant">
      <vt:variant>
        <vt:i4>1835096</vt:i4>
      </vt:variant>
      <vt:variant>
        <vt:i4>0</vt:i4>
      </vt:variant>
      <vt:variant>
        <vt:i4>0</vt:i4>
      </vt:variant>
      <vt:variant>
        <vt:i4>5</vt:i4>
      </vt:variant>
      <vt:variant>
        <vt:lpwstr>http://www.enp.over-blog.com/</vt:lpwstr>
      </vt:variant>
      <vt:variant>
        <vt:lpwstr/>
      </vt:variant>
      <vt:variant>
        <vt:i4>1441869</vt:i4>
      </vt:variant>
      <vt:variant>
        <vt:i4>0</vt:i4>
      </vt:variant>
      <vt:variant>
        <vt:i4>0</vt:i4>
      </vt:variant>
      <vt:variant>
        <vt:i4>5</vt:i4>
      </vt:variant>
      <vt:variant>
        <vt:lpwstr>http://aquatiqueclubolympide.unblog.fr/files/2012/10/logo-enf.bmp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GUILLOUZO Romuald PM</dc:creator>
  <cp:lastModifiedBy>Jean-Marc</cp:lastModifiedBy>
  <cp:revision>3</cp:revision>
  <cp:lastPrinted>2014-07-22T11:53:00Z</cp:lastPrinted>
  <dcterms:created xsi:type="dcterms:W3CDTF">2017-07-18T16:36:00Z</dcterms:created>
  <dcterms:modified xsi:type="dcterms:W3CDTF">2017-07-18T16:46:00Z</dcterms:modified>
</cp:coreProperties>
</file>